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C7" w:rsidRPr="00B06EDB" w:rsidRDefault="00E7305E" w:rsidP="00B06E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EDB">
        <w:rPr>
          <w:rFonts w:ascii="Times New Roman" w:hAnsi="Times New Roman" w:cs="Times New Roman"/>
          <w:sz w:val="24"/>
          <w:szCs w:val="24"/>
        </w:rPr>
        <w:t xml:space="preserve">V týdnu 27. 2. – 3. 3. 2023 jsme se zúčastnili takzvaného stínování v základní škole ve městě </w:t>
      </w:r>
      <w:proofErr w:type="spellStart"/>
      <w:r w:rsidRPr="00B06EDB">
        <w:rPr>
          <w:rFonts w:ascii="Times New Roman" w:hAnsi="Times New Roman" w:cs="Times New Roman"/>
          <w:sz w:val="24"/>
          <w:szCs w:val="24"/>
        </w:rPr>
        <w:t>Jibou</w:t>
      </w:r>
      <w:proofErr w:type="spellEnd"/>
      <w:r w:rsidRPr="00B06EDB">
        <w:rPr>
          <w:rFonts w:ascii="Times New Roman" w:hAnsi="Times New Roman" w:cs="Times New Roman"/>
          <w:sz w:val="24"/>
          <w:szCs w:val="24"/>
        </w:rPr>
        <w:t xml:space="preserve"> (Rumunsko). Hlavním principem stínování je sdílení a výměna zkušeností mezi učiteli. Ti se tímto způsobem profesně zdokonalují a nabyté zkušenosti mohou prakticky začlenit do výuky ve svých předmětech.</w:t>
      </w:r>
    </w:p>
    <w:p w:rsidR="00E7305E" w:rsidRDefault="00E7305E" w:rsidP="00B06E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EDB">
        <w:rPr>
          <w:rFonts w:ascii="Times New Roman" w:hAnsi="Times New Roman" w:cs="Times New Roman"/>
          <w:sz w:val="24"/>
          <w:szCs w:val="24"/>
        </w:rPr>
        <w:t xml:space="preserve">Během prohlídky školy a v navštívených hodinách jsme měli možnost porovnat podmínky a styl práce učitelů v naší a rumunské škole. Nemohl nám uniknout velký rozdíl v materiálním a technickém vybavení škol. V tamní škole nebyly např. šatny, tělocvična, automatický systém zvonění nebo jednotný informační systém školy. To jsou věci, bez kterých si školu v naší zemi pomalu nedovedeme představit. </w:t>
      </w:r>
      <w:r w:rsidR="00232F1A" w:rsidRPr="00B06EDB">
        <w:rPr>
          <w:rFonts w:ascii="Times New Roman" w:hAnsi="Times New Roman" w:cs="Times New Roman"/>
          <w:sz w:val="24"/>
          <w:szCs w:val="24"/>
        </w:rPr>
        <w:t xml:space="preserve">I přes tyto velké rozdíly je však fungování škol, učitelů a žáků dost podobné. Učitelé </w:t>
      </w:r>
      <w:r w:rsidR="00AD17DD" w:rsidRPr="00B06EDB">
        <w:rPr>
          <w:rFonts w:ascii="Times New Roman" w:hAnsi="Times New Roman" w:cs="Times New Roman"/>
          <w:sz w:val="24"/>
          <w:szCs w:val="24"/>
        </w:rPr>
        <w:t xml:space="preserve">i na vrzajících parketách </w:t>
      </w:r>
      <w:r w:rsidR="00232F1A" w:rsidRPr="00B06EDB">
        <w:rPr>
          <w:rFonts w:ascii="Times New Roman" w:hAnsi="Times New Roman" w:cs="Times New Roman"/>
          <w:sz w:val="24"/>
          <w:szCs w:val="24"/>
        </w:rPr>
        <w:t xml:space="preserve">vzdělávají své žáky metodami tradičními i moderními, ve třídách se vzdělávají žáci různých národností, i úroveň znalostí a dovedností žáků </w:t>
      </w:r>
      <w:r w:rsidR="00AD17DD" w:rsidRPr="00B06EDB">
        <w:rPr>
          <w:rFonts w:ascii="Times New Roman" w:hAnsi="Times New Roman" w:cs="Times New Roman"/>
          <w:sz w:val="24"/>
          <w:szCs w:val="24"/>
        </w:rPr>
        <w:t xml:space="preserve">je </w:t>
      </w:r>
      <w:r w:rsidR="00232F1A" w:rsidRPr="00B06EDB">
        <w:rPr>
          <w:rFonts w:ascii="Times New Roman" w:hAnsi="Times New Roman" w:cs="Times New Roman"/>
          <w:sz w:val="24"/>
          <w:szCs w:val="24"/>
        </w:rPr>
        <w:t xml:space="preserve">v jednotlivých oborech velmi rozmanitá. </w:t>
      </w:r>
    </w:p>
    <w:p w:rsidR="00B0685B" w:rsidRPr="00B06EDB" w:rsidRDefault="00B0685B" w:rsidP="00B068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85B">
        <w:rPr>
          <w:rFonts w:ascii="Times New Roman" w:hAnsi="Times New Roman" w:cs="Times New Roman"/>
          <w:sz w:val="24"/>
          <w:szCs w:val="24"/>
        </w:rPr>
        <w:t>Další věcí, které si nešlo nevšimnout, byla výrazně nižší míra inkluze, čili snahy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0685B">
        <w:rPr>
          <w:rFonts w:ascii="Times New Roman" w:hAnsi="Times New Roman" w:cs="Times New Roman"/>
          <w:sz w:val="24"/>
          <w:szCs w:val="24"/>
        </w:rPr>
        <w:t>zařadit slabší či sociálně znevýhodněné žáky do výuky, než je tomu u nás. Především romští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85B">
        <w:rPr>
          <w:rFonts w:ascii="Times New Roman" w:hAnsi="Times New Roman" w:cs="Times New Roman"/>
          <w:sz w:val="24"/>
          <w:szCs w:val="24"/>
        </w:rPr>
        <w:t>žáci seděli většinou v zadní části třídy. Bylo vidět, že se do výuky zapojují výrazně méně,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85B">
        <w:rPr>
          <w:rFonts w:ascii="Times New Roman" w:hAnsi="Times New Roman" w:cs="Times New Roman"/>
          <w:sz w:val="24"/>
          <w:szCs w:val="24"/>
        </w:rPr>
        <w:t>zadané úkoly plní nedostatečně či vůbec. Ať už bylo důvodem to, že se jim nechtělo nebo 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85B">
        <w:rPr>
          <w:rFonts w:ascii="Times New Roman" w:hAnsi="Times New Roman" w:cs="Times New Roman"/>
          <w:sz w:val="24"/>
          <w:szCs w:val="24"/>
        </w:rPr>
        <w:t>že to nezvládali, vyučující to většinou nijak nereflektovali a věnovali se jen žákům, kteří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85B">
        <w:rPr>
          <w:rFonts w:ascii="Times New Roman" w:hAnsi="Times New Roman" w:cs="Times New Roman"/>
          <w:sz w:val="24"/>
          <w:szCs w:val="24"/>
        </w:rPr>
        <w:t>zapojovali aktivně. Vyhodnotili jsme, že v tomto jsou na tom české školy většinou lépe.</w:t>
      </w:r>
    </w:p>
    <w:p w:rsidR="00232F1A" w:rsidRDefault="00232F1A" w:rsidP="00B06E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EDB">
        <w:rPr>
          <w:rFonts w:ascii="Times New Roman" w:hAnsi="Times New Roman" w:cs="Times New Roman"/>
          <w:sz w:val="24"/>
          <w:szCs w:val="24"/>
        </w:rPr>
        <w:t xml:space="preserve">Kromě </w:t>
      </w:r>
      <w:r w:rsidR="00AD17DD" w:rsidRPr="00B06EDB">
        <w:rPr>
          <w:rFonts w:ascii="Times New Roman" w:hAnsi="Times New Roman" w:cs="Times New Roman"/>
          <w:sz w:val="24"/>
          <w:szCs w:val="24"/>
        </w:rPr>
        <w:t xml:space="preserve">samotné školy jsme navštívili i řadu dalších míst. Zástupkyně ředitele nás provedla botanickou zahradou vzdálenou asi 200 m od školy, </w:t>
      </w:r>
      <w:r w:rsidR="00B06EDB" w:rsidRPr="00B06EDB">
        <w:rPr>
          <w:rFonts w:ascii="Times New Roman" w:hAnsi="Times New Roman" w:cs="Times New Roman"/>
          <w:sz w:val="24"/>
          <w:szCs w:val="24"/>
        </w:rPr>
        <w:t>jejíž prostory</w:t>
      </w:r>
      <w:r w:rsidR="00AD17DD" w:rsidRPr="00B06EDB">
        <w:rPr>
          <w:rFonts w:ascii="Times New Roman" w:hAnsi="Times New Roman" w:cs="Times New Roman"/>
          <w:sz w:val="24"/>
          <w:szCs w:val="24"/>
        </w:rPr>
        <w:t xml:space="preserve"> učitelé a žáci škol </w:t>
      </w:r>
      <w:r w:rsidR="00B06EDB" w:rsidRPr="00B06EDB">
        <w:rPr>
          <w:rFonts w:ascii="Times New Roman" w:hAnsi="Times New Roman" w:cs="Times New Roman"/>
          <w:sz w:val="24"/>
          <w:szCs w:val="24"/>
        </w:rPr>
        <w:t>pravidelně</w:t>
      </w:r>
      <w:r w:rsidR="00AD17DD" w:rsidRPr="00B06EDB">
        <w:rPr>
          <w:rFonts w:ascii="Times New Roman" w:hAnsi="Times New Roman" w:cs="Times New Roman"/>
          <w:sz w:val="24"/>
          <w:szCs w:val="24"/>
        </w:rPr>
        <w:t xml:space="preserve"> využívají k obohacení výuky přírodních věd. Vzhledem k ročnímu období jsme si ale mohli užít jen vnitřní expozici ve sklen</w:t>
      </w:r>
      <w:r w:rsidR="00B06EDB">
        <w:rPr>
          <w:rFonts w:ascii="Times New Roman" w:hAnsi="Times New Roman" w:cs="Times New Roman"/>
          <w:sz w:val="24"/>
          <w:szCs w:val="24"/>
        </w:rPr>
        <w:t>ících, rozlehlý venkovní areál byl v tuto dobu pustý.</w:t>
      </w:r>
    </w:p>
    <w:p w:rsidR="00B06EDB" w:rsidRDefault="00B06EDB" w:rsidP="00B06E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cesta do Rumunska pro nás byla velmi obohacující. Přestože bychom si přáli lepší vybavenost našich škol, viděli jsme, že úspěšné vzdělávání může probíhat i v úplně </w:t>
      </w:r>
      <w:r w:rsidR="00B244C1">
        <w:rPr>
          <w:rFonts w:ascii="Times New Roman" w:hAnsi="Times New Roman" w:cs="Times New Roman"/>
          <w:sz w:val="24"/>
          <w:szCs w:val="24"/>
        </w:rPr>
        <w:t>jiných podmínkách. Během návštěvy vyučovacích hodin jsme také sbírali inspirativní podněty, které můžeme využít při plánování naší výuky.</w:t>
      </w:r>
    </w:p>
    <w:p w:rsidR="00B244C1" w:rsidRDefault="00B244C1" w:rsidP="00B244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4C1" w:rsidRPr="00B06EDB" w:rsidRDefault="00B244C1" w:rsidP="00B244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Václav Kubeček, Mgr. Václav Slovák, Ph.D.</w:t>
      </w:r>
    </w:p>
    <w:sectPr w:rsidR="00B244C1" w:rsidRPr="00B0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45"/>
    <w:rsid w:val="00184BC5"/>
    <w:rsid w:val="00232F1A"/>
    <w:rsid w:val="00AD17DD"/>
    <w:rsid w:val="00B0685B"/>
    <w:rsid w:val="00B06EDB"/>
    <w:rsid w:val="00B244C1"/>
    <w:rsid w:val="00CB60C7"/>
    <w:rsid w:val="00E7305E"/>
    <w:rsid w:val="00EC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0896"/>
  <w15:chartTrackingRefBased/>
  <w15:docId w15:val="{1C522CDC-1CAA-4A2B-9BD4-9B894C80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</dc:creator>
  <cp:keywords/>
  <dc:description/>
  <cp:lastModifiedBy>Ena</cp:lastModifiedBy>
  <cp:revision>4</cp:revision>
  <dcterms:created xsi:type="dcterms:W3CDTF">2023-06-15T04:24:00Z</dcterms:created>
  <dcterms:modified xsi:type="dcterms:W3CDTF">2023-06-16T05:28:00Z</dcterms:modified>
</cp:coreProperties>
</file>